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98606" w14:textId="56D9D784" w:rsidR="00014539" w:rsidRDefault="00F971B5">
      <w:pPr>
        <w:pStyle w:val="Title"/>
        <w:spacing w:line="259" w:lineRule="auto"/>
      </w:pPr>
      <w:r>
        <w:t>Upper Valley Lake Sunapee Regional Planning Commission Transportation</w:t>
      </w:r>
      <w:r>
        <w:rPr>
          <w:spacing w:val="-9"/>
        </w:rPr>
        <w:t xml:space="preserve"> </w:t>
      </w:r>
      <w:r>
        <w:t>Advisory</w:t>
      </w:r>
      <w:r>
        <w:rPr>
          <w:spacing w:val="-19"/>
        </w:rPr>
        <w:t xml:space="preserve"> </w:t>
      </w:r>
      <w:r>
        <w:t>Committee</w:t>
      </w:r>
      <w:r>
        <w:rPr>
          <w:spacing w:val="-17"/>
        </w:rPr>
        <w:t xml:space="preserve"> </w:t>
      </w:r>
      <w:r>
        <w:t>Meeting Agenda</w:t>
      </w:r>
    </w:p>
    <w:p w14:paraId="147A6CAB" w14:textId="10368C91" w:rsidR="00014539" w:rsidRDefault="002153CD" w:rsidP="005022FB">
      <w:pPr>
        <w:spacing w:before="220"/>
        <w:ind w:left="120"/>
        <w:rPr>
          <w:b/>
          <w:i/>
        </w:rPr>
      </w:pPr>
      <w:r>
        <w:rPr>
          <w:b/>
          <w:i/>
        </w:rPr>
        <w:t>March 18</w:t>
      </w:r>
      <w:r w:rsidR="00F971B5">
        <w:rPr>
          <w:b/>
          <w:i/>
        </w:rPr>
        <w:t>th,</w:t>
      </w:r>
      <w:r w:rsidR="00F971B5">
        <w:rPr>
          <w:b/>
          <w:i/>
          <w:spacing w:val="-11"/>
        </w:rPr>
        <w:t xml:space="preserve"> </w:t>
      </w:r>
      <w:r w:rsidR="00F971B5">
        <w:rPr>
          <w:b/>
          <w:i/>
        </w:rPr>
        <w:t>202</w:t>
      </w:r>
      <w:r w:rsidR="00AE3C33">
        <w:rPr>
          <w:b/>
          <w:i/>
        </w:rPr>
        <w:t>5</w:t>
      </w:r>
      <w:r w:rsidR="00F971B5">
        <w:rPr>
          <w:b/>
          <w:i/>
        </w:rPr>
        <w:t>;</w:t>
      </w:r>
      <w:r w:rsidR="00F971B5">
        <w:rPr>
          <w:b/>
          <w:i/>
          <w:spacing w:val="-11"/>
        </w:rPr>
        <w:t xml:space="preserve"> </w:t>
      </w:r>
      <w:r w:rsidR="00F971B5">
        <w:rPr>
          <w:b/>
          <w:i/>
        </w:rPr>
        <w:t>4:00-5:30</w:t>
      </w:r>
      <w:r w:rsidR="00F971B5">
        <w:rPr>
          <w:b/>
          <w:i/>
          <w:spacing w:val="-12"/>
        </w:rPr>
        <w:t xml:space="preserve"> </w:t>
      </w:r>
      <w:r w:rsidR="00F971B5">
        <w:rPr>
          <w:b/>
          <w:i/>
          <w:spacing w:val="-5"/>
        </w:rPr>
        <w:t>PM</w:t>
      </w:r>
    </w:p>
    <w:p w14:paraId="313CE944" w14:textId="77777777" w:rsidR="00014539" w:rsidRDefault="00F971B5">
      <w:pPr>
        <w:spacing w:before="175"/>
        <w:ind w:left="120"/>
        <w:rPr>
          <w:b/>
        </w:rPr>
      </w:pPr>
      <w:r>
        <w:rPr>
          <w:b/>
          <w:spacing w:val="-2"/>
        </w:rPr>
        <w:t>In-Person</w:t>
      </w:r>
      <w:r>
        <w:rPr>
          <w:b/>
          <w:spacing w:val="6"/>
        </w:rPr>
        <w:t xml:space="preserve"> </w:t>
      </w:r>
      <w:r>
        <w:rPr>
          <w:b/>
          <w:spacing w:val="-2"/>
        </w:rPr>
        <w:t>Participation</w:t>
      </w:r>
      <w:r>
        <w:rPr>
          <w:b/>
          <w:spacing w:val="4"/>
        </w:rPr>
        <w:t xml:space="preserve"> </w:t>
      </w:r>
      <w:r>
        <w:rPr>
          <w:b/>
          <w:spacing w:val="-2"/>
        </w:rPr>
        <w:t>Option:</w:t>
      </w:r>
    </w:p>
    <w:p w14:paraId="77D7E13A" w14:textId="3ACBCAC3" w:rsidR="002153CD" w:rsidRPr="002153CD" w:rsidRDefault="002153CD" w:rsidP="002153CD">
      <w:pPr>
        <w:pStyle w:val="BodyText"/>
        <w:spacing w:before="1"/>
        <w:ind w:right="6371"/>
        <w:rPr>
          <w:spacing w:val="-2"/>
        </w:rPr>
      </w:pPr>
      <w:r>
        <w:rPr>
          <w:spacing w:val="-2"/>
        </w:rPr>
        <w:t>Kilton</w:t>
      </w:r>
      <w:r w:rsidR="001C4714">
        <w:rPr>
          <w:spacing w:val="-2"/>
        </w:rPr>
        <w:t xml:space="preserve"> Public Library</w:t>
      </w:r>
      <w:r w:rsidR="00F971B5">
        <w:rPr>
          <w:spacing w:val="-2"/>
        </w:rPr>
        <w:t xml:space="preserve"> </w:t>
      </w:r>
      <w:r>
        <w:rPr>
          <w:spacing w:val="-2"/>
        </w:rPr>
        <w:t>Community Room</w:t>
      </w:r>
    </w:p>
    <w:p w14:paraId="556F9DB1" w14:textId="1F526369" w:rsidR="00014539" w:rsidRDefault="002153CD">
      <w:pPr>
        <w:pStyle w:val="BodyText"/>
        <w:spacing w:line="246" w:lineRule="exact"/>
        <w:rPr>
          <w:spacing w:val="-2"/>
        </w:rPr>
      </w:pPr>
      <w:r>
        <w:t>80 Main</w:t>
      </w:r>
      <w:r w:rsidR="001C4714">
        <w:t xml:space="preserve"> St, </w:t>
      </w:r>
      <w:r>
        <w:t xml:space="preserve">West </w:t>
      </w:r>
      <w:r w:rsidR="00F971B5">
        <w:t>Lebanon,</w:t>
      </w:r>
      <w:r w:rsidR="00F971B5">
        <w:rPr>
          <w:spacing w:val="-3"/>
        </w:rPr>
        <w:t xml:space="preserve"> </w:t>
      </w:r>
      <w:r w:rsidR="00F971B5">
        <w:t>NH</w:t>
      </w:r>
      <w:r w:rsidR="00F971B5">
        <w:rPr>
          <w:spacing w:val="-4"/>
        </w:rPr>
        <w:t xml:space="preserve"> </w:t>
      </w:r>
      <w:r w:rsidR="00F971B5">
        <w:rPr>
          <w:spacing w:val="-2"/>
        </w:rPr>
        <w:t>037</w:t>
      </w:r>
      <w:r>
        <w:rPr>
          <w:spacing w:val="-2"/>
        </w:rPr>
        <w:t>84</w:t>
      </w:r>
    </w:p>
    <w:p w14:paraId="68CF0EE2" w14:textId="77777777" w:rsidR="005022FB" w:rsidRDefault="005022FB">
      <w:pPr>
        <w:pStyle w:val="BodyText"/>
        <w:spacing w:line="246" w:lineRule="exact"/>
        <w:rPr>
          <w:spacing w:val="-2"/>
        </w:rPr>
      </w:pPr>
    </w:p>
    <w:p w14:paraId="6B9C1909" w14:textId="4A296B94" w:rsidR="005022FB" w:rsidRDefault="005022FB" w:rsidP="001E4DC3">
      <w:pPr>
        <w:pStyle w:val="BodyText"/>
        <w:spacing w:line="246" w:lineRule="exact"/>
        <w:rPr>
          <w:b/>
          <w:bCs/>
          <w:spacing w:val="-2"/>
        </w:rPr>
      </w:pPr>
      <w:r w:rsidRPr="005022FB">
        <w:rPr>
          <w:b/>
          <w:bCs/>
          <w:spacing w:val="-2"/>
        </w:rPr>
        <w:t>Members Present</w:t>
      </w:r>
      <w:r>
        <w:rPr>
          <w:b/>
          <w:bCs/>
          <w:spacing w:val="-2"/>
        </w:rPr>
        <w:t xml:space="preserve">: </w:t>
      </w:r>
      <w:r w:rsidR="002153CD" w:rsidRPr="002153CD">
        <w:rPr>
          <w:spacing w:val="-2"/>
        </w:rPr>
        <w:t xml:space="preserve">George Sykes (Lebanon, Chair), </w:t>
      </w:r>
      <w:r w:rsidRPr="002153CD">
        <w:rPr>
          <w:spacing w:val="-2"/>
        </w:rPr>
        <w:t>Liz</w:t>
      </w:r>
      <w:r w:rsidRPr="005022FB">
        <w:rPr>
          <w:spacing w:val="-2"/>
        </w:rPr>
        <w:t xml:space="preserve"> Emerson (Charlestown)</w:t>
      </w:r>
      <w:r>
        <w:rPr>
          <w:spacing w:val="-2"/>
        </w:rPr>
        <w:t>, Ted Wadleigh (Claremont),</w:t>
      </w:r>
      <w:r w:rsidR="001C4714">
        <w:rPr>
          <w:spacing w:val="-2"/>
        </w:rPr>
        <w:t xml:space="preserve"> Austin Ford (Claremont</w:t>
      </w:r>
      <w:r w:rsidR="002153CD">
        <w:rPr>
          <w:spacing w:val="-2"/>
        </w:rPr>
        <w:t xml:space="preserve"> Alternate</w:t>
      </w:r>
      <w:r w:rsidR="001E4DC3">
        <w:rPr>
          <w:spacing w:val="-2"/>
        </w:rPr>
        <w:t>*</w:t>
      </w:r>
      <w:r w:rsidR="001C4714">
        <w:rPr>
          <w:spacing w:val="-2"/>
        </w:rPr>
        <w:t>),</w:t>
      </w:r>
      <w:r>
        <w:rPr>
          <w:spacing w:val="-2"/>
        </w:rPr>
        <w:t xml:space="preserve"> Christina Hall (Hanover), Dick Jones (Lyme, Vice Chair), Bill Chaisson (Wilmot</w:t>
      </w:r>
      <w:r w:rsidR="001C4714">
        <w:rPr>
          <w:spacing w:val="-2"/>
        </w:rPr>
        <w:t>, Remote</w:t>
      </w:r>
      <w:r>
        <w:rPr>
          <w:spacing w:val="-2"/>
        </w:rPr>
        <w:t xml:space="preserve">), Adams Carroll (Advance Transit), </w:t>
      </w:r>
      <w:r w:rsidR="002153CD">
        <w:rPr>
          <w:spacing w:val="-2"/>
        </w:rPr>
        <w:t>Ellen Hender</w:t>
      </w:r>
      <w:r w:rsidR="001C4714">
        <w:rPr>
          <w:spacing w:val="-2"/>
        </w:rPr>
        <w:t xml:space="preserve"> (Vital Communities) Lynn Arnold (Sunapee</w:t>
      </w:r>
      <w:r w:rsidR="002153CD">
        <w:rPr>
          <w:spacing w:val="-2"/>
        </w:rPr>
        <w:t xml:space="preserve"> Alternate</w:t>
      </w:r>
      <w:r w:rsidR="001E4DC3">
        <w:rPr>
          <w:spacing w:val="-2"/>
        </w:rPr>
        <w:t>*</w:t>
      </w:r>
      <w:r w:rsidR="001C4714">
        <w:rPr>
          <w:spacing w:val="-2"/>
        </w:rPr>
        <w:t xml:space="preserve">), </w:t>
      </w:r>
      <w:r w:rsidR="002153CD">
        <w:rPr>
          <w:spacing w:val="-2"/>
        </w:rPr>
        <w:t>Allyson Traeger (Sunapee, Remote), Chris Pelletier (Newport, Remote)</w:t>
      </w:r>
    </w:p>
    <w:p w14:paraId="1F571F06" w14:textId="18A0C93D" w:rsidR="001E4DC3" w:rsidRDefault="001E4DC3">
      <w:pPr>
        <w:pStyle w:val="BodyText"/>
        <w:spacing w:line="246" w:lineRule="exact"/>
        <w:rPr>
          <w:i/>
          <w:iCs/>
          <w:spacing w:val="-2"/>
        </w:rPr>
      </w:pPr>
      <w:r w:rsidRPr="001E4DC3">
        <w:rPr>
          <w:i/>
          <w:iCs/>
          <w:spacing w:val="-2"/>
        </w:rPr>
        <w:t xml:space="preserve">*Indicates alternate present without voting privileges </w:t>
      </w:r>
    </w:p>
    <w:p w14:paraId="4B0475A8" w14:textId="77777777" w:rsidR="001E4DC3" w:rsidRPr="001E4DC3" w:rsidRDefault="001E4DC3">
      <w:pPr>
        <w:pStyle w:val="BodyText"/>
        <w:spacing w:line="246" w:lineRule="exact"/>
        <w:rPr>
          <w:i/>
          <w:iCs/>
          <w:spacing w:val="-2"/>
        </w:rPr>
      </w:pPr>
    </w:p>
    <w:p w14:paraId="71BE3EA7" w14:textId="005F2FBD" w:rsidR="005022FB" w:rsidRPr="005022FB" w:rsidRDefault="005022FB">
      <w:pPr>
        <w:pStyle w:val="BodyText"/>
        <w:spacing w:line="246" w:lineRule="exact"/>
        <w:rPr>
          <w:spacing w:val="-2"/>
        </w:rPr>
      </w:pPr>
      <w:r w:rsidRPr="005022FB">
        <w:rPr>
          <w:b/>
          <w:bCs/>
          <w:spacing w:val="-2"/>
        </w:rPr>
        <w:t>Partners Present</w:t>
      </w:r>
      <w:r>
        <w:rPr>
          <w:b/>
          <w:bCs/>
          <w:spacing w:val="-2"/>
        </w:rPr>
        <w:t xml:space="preserve">: </w:t>
      </w:r>
      <w:r>
        <w:rPr>
          <w:spacing w:val="-2"/>
        </w:rPr>
        <w:t>Ross Wood (NHDOT District 2 Engineer)</w:t>
      </w:r>
      <w:r w:rsidR="002153CD">
        <w:rPr>
          <w:spacing w:val="-2"/>
        </w:rPr>
        <w:t>,</w:t>
      </w:r>
      <w:r w:rsidR="001C4714">
        <w:rPr>
          <w:spacing w:val="-2"/>
        </w:rPr>
        <w:t xml:space="preserve"> </w:t>
      </w:r>
      <w:r w:rsidR="002153CD">
        <w:rPr>
          <w:spacing w:val="-2"/>
        </w:rPr>
        <w:t>Lucy St. John</w:t>
      </w:r>
      <w:r w:rsidR="001C4714">
        <w:rPr>
          <w:spacing w:val="-2"/>
        </w:rPr>
        <w:t xml:space="preserve"> (NHDOT)</w:t>
      </w:r>
      <w:r w:rsidR="002153CD">
        <w:rPr>
          <w:spacing w:val="-2"/>
        </w:rPr>
        <w:t>, Mac Bevier (NHDES)</w:t>
      </w:r>
    </w:p>
    <w:p w14:paraId="198BF5E4" w14:textId="77777777" w:rsidR="005022FB" w:rsidRPr="005022FB" w:rsidRDefault="005022FB" w:rsidP="005022FB">
      <w:pPr>
        <w:pStyle w:val="BodyText"/>
        <w:spacing w:line="246" w:lineRule="exact"/>
        <w:ind w:left="0"/>
        <w:rPr>
          <w:b/>
          <w:bCs/>
          <w:spacing w:val="-2"/>
        </w:rPr>
      </w:pPr>
    </w:p>
    <w:p w14:paraId="20FF40AB" w14:textId="0451A83B" w:rsidR="005022FB" w:rsidRPr="005022FB" w:rsidRDefault="005022FB">
      <w:pPr>
        <w:pStyle w:val="BodyText"/>
        <w:spacing w:line="246" w:lineRule="exact"/>
      </w:pPr>
      <w:r>
        <w:rPr>
          <w:b/>
          <w:bCs/>
          <w:spacing w:val="-2"/>
        </w:rPr>
        <w:t xml:space="preserve">UVLSRPC </w:t>
      </w:r>
      <w:r w:rsidRPr="005022FB">
        <w:rPr>
          <w:b/>
          <w:bCs/>
          <w:spacing w:val="-2"/>
        </w:rPr>
        <w:t>Staff</w:t>
      </w:r>
      <w:r>
        <w:rPr>
          <w:b/>
          <w:bCs/>
          <w:spacing w:val="-2"/>
        </w:rPr>
        <w:t xml:space="preserve">: </w:t>
      </w:r>
      <w:r>
        <w:rPr>
          <w:spacing w:val="-2"/>
        </w:rPr>
        <w:t xml:space="preserve">Meghan Butts, </w:t>
      </w:r>
      <w:r w:rsidR="001C4714">
        <w:rPr>
          <w:spacing w:val="-2"/>
        </w:rPr>
        <w:t>Ian Garland</w:t>
      </w:r>
    </w:p>
    <w:p w14:paraId="360185D7" w14:textId="77777777" w:rsidR="00014539" w:rsidRDefault="00014539">
      <w:pPr>
        <w:pStyle w:val="BodyText"/>
        <w:spacing w:before="5"/>
        <w:ind w:left="0"/>
      </w:pPr>
    </w:p>
    <w:p w14:paraId="5EA4EAFD" w14:textId="2A9E5F21" w:rsidR="00014539" w:rsidRDefault="00F971B5">
      <w:pPr>
        <w:pStyle w:val="ListParagraph"/>
        <w:numPr>
          <w:ilvl w:val="0"/>
          <w:numId w:val="1"/>
        </w:numPr>
        <w:tabs>
          <w:tab w:val="left" w:pos="837"/>
        </w:tabs>
        <w:spacing w:before="82"/>
        <w:ind w:hanging="482"/>
        <w:jc w:val="left"/>
        <w:rPr>
          <w:b/>
        </w:rPr>
      </w:pPr>
      <w:r>
        <w:rPr>
          <w:b/>
        </w:rPr>
        <w:t>Call</w:t>
      </w:r>
      <w:r>
        <w:rPr>
          <w:b/>
          <w:spacing w:val="-6"/>
        </w:rPr>
        <w:t xml:space="preserve"> </w:t>
      </w:r>
      <w:r>
        <w:rPr>
          <w:b/>
        </w:rPr>
        <w:t>to</w:t>
      </w:r>
      <w:r>
        <w:rPr>
          <w:b/>
          <w:spacing w:val="-3"/>
        </w:rPr>
        <w:t xml:space="preserve"> </w:t>
      </w:r>
      <w:r>
        <w:rPr>
          <w:b/>
          <w:spacing w:val="-2"/>
        </w:rPr>
        <w:t>order.</w:t>
      </w:r>
      <w:r w:rsidR="00C44A07">
        <w:rPr>
          <w:b/>
          <w:spacing w:val="-2"/>
        </w:rPr>
        <w:t xml:space="preserve"> </w:t>
      </w:r>
      <w:r w:rsidR="00C44A07">
        <w:rPr>
          <w:bCs/>
          <w:spacing w:val="-2"/>
        </w:rPr>
        <w:t xml:space="preserve">Chair </w:t>
      </w:r>
      <w:r w:rsidR="001E4DC3">
        <w:rPr>
          <w:bCs/>
          <w:spacing w:val="-2"/>
        </w:rPr>
        <w:t>George Sykes</w:t>
      </w:r>
      <w:r w:rsidR="00C44A07">
        <w:rPr>
          <w:bCs/>
          <w:spacing w:val="-2"/>
        </w:rPr>
        <w:t xml:space="preserve"> called the meeting to order at 4:0</w:t>
      </w:r>
      <w:r w:rsidR="001E4DC3">
        <w:rPr>
          <w:bCs/>
          <w:spacing w:val="-2"/>
        </w:rPr>
        <w:t>2</w:t>
      </w:r>
      <w:r w:rsidR="00C44A07">
        <w:rPr>
          <w:bCs/>
          <w:spacing w:val="-2"/>
        </w:rPr>
        <w:t>PM.</w:t>
      </w:r>
    </w:p>
    <w:p w14:paraId="77D7CD50" w14:textId="77777777" w:rsidR="00014539" w:rsidRDefault="00014539">
      <w:pPr>
        <w:pStyle w:val="BodyText"/>
        <w:ind w:left="0"/>
        <w:rPr>
          <w:b/>
        </w:rPr>
      </w:pPr>
    </w:p>
    <w:p w14:paraId="2CEC7B5D" w14:textId="4544636C" w:rsidR="00014539" w:rsidRDefault="00F971B5">
      <w:pPr>
        <w:pStyle w:val="ListParagraph"/>
        <w:numPr>
          <w:ilvl w:val="0"/>
          <w:numId w:val="1"/>
        </w:numPr>
        <w:tabs>
          <w:tab w:val="left" w:pos="837"/>
        </w:tabs>
        <w:ind w:hanging="542"/>
        <w:jc w:val="left"/>
        <w:rPr>
          <w:b/>
        </w:rPr>
      </w:pPr>
      <w:r>
        <w:rPr>
          <w:b/>
        </w:rPr>
        <w:t>Action</w:t>
      </w:r>
      <w:r>
        <w:rPr>
          <w:b/>
          <w:spacing w:val="-7"/>
        </w:rPr>
        <w:t xml:space="preserve"> </w:t>
      </w:r>
      <w:r>
        <w:rPr>
          <w:b/>
        </w:rPr>
        <w:t>on</w:t>
      </w:r>
      <w:r>
        <w:rPr>
          <w:b/>
          <w:spacing w:val="-12"/>
        </w:rPr>
        <w:t xml:space="preserve"> </w:t>
      </w:r>
      <w:r>
        <w:rPr>
          <w:b/>
        </w:rPr>
        <w:t>Minutes</w:t>
      </w:r>
      <w:r>
        <w:rPr>
          <w:b/>
          <w:spacing w:val="-10"/>
        </w:rPr>
        <w:t xml:space="preserve"> </w:t>
      </w:r>
      <w:r>
        <w:rPr>
          <w:b/>
        </w:rPr>
        <w:t>from</w:t>
      </w:r>
      <w:r>
        <w:rPr>
          <w:b/>
          <w:spacing w:val="-9"/>
        </w:rPr>
        <w:t xml:space="preserve"> </w:t>
      </w:r>
      <w:r w:rsidR="001E4DC3">
        <w:rPr>
          <w:b/>
        </w:rPr>
        <w:t>February 11, 2025</w:t>
      </w:r>
      <w:r>
        <w:rPr>
          <w:b/>
          <w:spacing w:val="-2"/>
        </w:rPr>
        <w:t>.</w:t>
      </w:r>
    </w:p>
    <w:p w14:paraId="074557A9" w14:textId="77777777" w:rsidR="00014539" w:rsidRDefault="00014539">
      <w:pPr>
        <w:pStyle w:val="BodyText"/>
        <w:spacing w:before="1"/>
        <w:ind w:left="0"/>
        <w:rPr>
          <w:b/>
        </w:rPr>
      </w:pPr>
    </w:p>
    <w:p w14:paraId="017BBD83" w14:textId="080A57AE" w:rsidR="00014539" w:rsidRDefault="001E4DC3" w:rsidP="00C44A07">
      <w:pPr>
        <w:pStyle w:val="BodyText"/>
        <w:ind w:left="0"/>
        <w:rPr>
          <w:bCs/>
          <w:i/>
          <w:iCs/>
        </w:rPr>
      </w:pPr>
      <w:r>
        <w:rPr>
          <w:bCs/>
          <w:i/>
          <w:iCs/>
        </w:rPr>
        <w:t>Liz Emerson</w:t>
      </w:r>
      <w:r w:rsidR="00C44A07" w:rsidRPr="00C44A07">
        <w:rPr>
          <w:bCs/>
          <w:i/>
          <w:iCs/>
        </w:rPr>
        <w:t xml:space="preserve"> made a motion to approve</w:t>
      </w:r>
      <w:r w:rsidR="00C44A07">
        <w:rPr>
          <w:bCs/>
          <w:i/>
          <w:iCs/>
        </w:rPr>
        <w:t xml:space="preserve"> </w:t>
      </w:r>
      <w:r w:rsidR="00C44A07" w:rsidRPr="00C44A07">
        <w:rPr>
          <w:bCs/>
          <w:i/>
          <w:iCs/>
        </w:rPr>
        <w:t xml:space="preserve">the minutes of </w:t>
      </w:r>
      <w:r>
        <w:rPr>
          <w:bCs/>
          <w:i/>
          <w:iCs/>
        </w:rPr>
        <w:t>February 11</w:t>
      </w:r>
      <w:r w:rsidR="001C4714">
        <w:rPr>
          <w:bCs/>
          <w:i/>
          <w:iCs/>
        </w:rPr>
        <w:t>th</w:t>
      </w:r>
      <w:r w:rsidR="00C44A07" w:rsidRPr="00C44A07">
        <w:rPr>
          <w:bCs/>
          <w:i/>
          <w:iCs/>
        </w:rPr>
        <w:t xml:space="preserve"> and </w:t>
      </w:r>
      <w:r w:rsidR="001C4714">
        <w:rPr>
          <w:bCs/>
          <w:i/>
          <w:iCs/>
        </w:rPr>
        <w:t>Christina Hall</w:t>
      </w:r>
      <w:r w:rsidR="00C44A07" w:rsidRPr="00C44A07">
        <w:rPr>
          <w:bCs/>
          <w:i/>
          <w:iCs/>
        </w:rPr>
        <w:t xml:space="preserve"> seconded the motion. All in favor </w:t>
      </w:r>
      <w:r>
        <w:rPr>
          <w:bCs/>
          <w:i/>
          <w:iCs/>
        </w:rPr>
        <w:t>10</w:t>
      </w:r>
      <w:r w:rsidR="00C44A07" w:rsidRPr="00C44A07">
        <w:rPr>
          <w:bCs/>
          <w:i/>
          <w:iCs/>
        </w:rPr>
        <w:t>-0-0</w:t>
      </w:r>
      <w:r w:rsidR="001C4714">
        <w:rPr>
          <w:bCs/>
          <w:i/>
          <w:iCs/>
        </w:rPr>
        <w:t>.</w:t>
      </w:r>
      <w:r w:rsidR="00C44A07" w:rsidRPr="00C44A07">
        <w:rPr>
          <w:bCs/>
          <w:i/>
          <w:iCs/>
        </w:rPr>
        <w:t xml:space="preserve"> The motion passed.</w:t>
      </w:r>
      <w:r w:rsidR="00C44A07">
        <w:rPr>
          <w:bCs/>
          <w:i/>
          <w:iCs/>
        </w:rPr>
        <w:t xml:space="preserve"> </w:t>
      </w:r>
    </w:p>
    <w:p w14:paraId="02CB24C6" w14:textId="77777777" w:rsidR="00C44A07" w:rsidRPr="00C44A07" w:rsidRDefault="00C44A07" w:rsidP="00C44A07">
      <w:pPr>
        <w:pStyle w:val="BodyText"/>
        <w:ind w:left="0"/>
        <w:rPr>
          <w:b/>
          <w:i/>
          <w:iCs/>
        </w:rPr>
      </w:pPr>
    </w:p>
    <w:p w14:paraId="44383319" w14:textId="51C896DF" w:rsidR="001C4714" w:rsidRPr="001E4DC3" w:rsidRDefault="009D5FEC" w:rsidP="001061FA">
      <w:pPr>
        <w:pStyle w:val="ListParagraph"/>
        <w:numPr>
          <w:ilvl w:val="0"/>
          <w:numId w:val="1"/>
        </w:numPr>
        <w:tabs>
          <w:tab w:val="left" w:pos="810"/>
        </w:tabs>
        <w:spacing w:before="1"/>
        <w:ind w:hanging="567"/>
        <w:jc w:val="left"/>
        <w:rPr>
          <w:b/>
          <w:spacing w:val="-2"/>
        </w:rPr>
      </w:pPr>
      <w:r>
        <w:rPr>
          <w:b/>
        </w:rPr>
        <w:t xml:space="preserve">2027-2036 </w:t>
      </w:r>
      <w:r w:rsidR="00F971B5" w:rsidRPr="001E4DC3">
        <w:rPr>
          <w:b/>
        </w:rPr>
        <w:t>T</w:t>
      </w:r>
      <w:r w:rsidR="001E4DC3">
        <w:rPr>
          <w:b/>
        </w:rPr>
        <w:t>en-Year Plan</w:t>
      </w:r>
    </w:p>
    <w:p w14:paraId="31695F26" w14:textId="77777777" w:rsidR="001E4DC3" w:rsidRPr="001E4DC3" w:rsidRDefault="001E4DC3" w:rsidP="001E4DC3">
      <w:pPr>
        <w:pStyle w:val="ListParagraph"/>
        <w:tabs>
          <w:tab w:val="left" w:pos="837"/>
        </w:tabs>
        <w:spacing w:before="1"/>
        <w:ind w:firstLine="0"/>
        <w:rPr>
          <w:b/>
          <w:spacing w:val="-2"/>
        </w:rPr>
      </w:pPr>
    </w:p>
    <w:p w14:paraId="42630D1E" w14:textId="44146198" w:rsidR="001E4DC3" w:rsidRDefault="001C4714" w:rsidP="001C4714">
      <w:pPr>
        <w:pStyle w:val="BodyText"/>
        <w:spacing w:before="5"/>
        <w:ind w:left="0"/>
        <w:rPr>
          <w:bCs/>
        </w:rPr>
      </w:pPr>
      <w:r>
        <w:rPr>
          <w:bCs/>
        </w:rPr>
        <w:t xml:space="preserve">UVLSRPC Staff </w:t>
      </w:r>
      <w:r w:rsidR="001E4DC3">
        <w:rPr>
          <w:bCs/>
        </w:rPr>
        <w:t xml:space="preserve">presented a summary of NHDOT comments on the Ten-Year Plan project submissions from the Region. Full comments were in the meeting packet and available for further clarity. The two projects </w:t>
      </w:r>
      <w:r w:rsidR="009C261F">
        <w:rPr>
          <w:bCs/>
        </w:rPr>
        <w:t xml:space="preserve">summarized </w:t>
      </w:r>
      <w:r w:rsidR="001E4DC3">
        <w:rPr>
          <w:bCs/>
        </w:rPr>
        <w:t>were Claremont Main Street Phase II reconstruction and improvements and Enfield Route 4, Main Street, and Maple Street intersection safety and multimodal improvements.</w:t>
      </w:r>
      <w:r w:rsidR="009C261F">
        <w:rPr>
          <w:bCs/>
        </w:rPr>
        <w:t xml:space="preserve"> </w:t>
      </w:r>
      <w:r w:rsidR="009D5FEC">
        <w:rPr>
          <w:bCs/>
        </w:rPr>
        <w:t>UVLSRPC staff also presented a summary of the scoring criteria.</w:t>
      </w:r>
    </w:p>
    <w:p w14:paraId="1D2DD206" w14:textId="77777777" w:rsidR="009D5FEC" w:rsidRDefault="009D5FEC" w:rsidP="001C4714">
      <w:pPr>
        <w:pStyle w:val="BodyText"/>
        <w:spacing w:before="5"/>
        <w:ind w:left="0"/>
        <w:rPr>
          <w:bCs/>
        </w:rPr>
      </w:pPr>
    </w:p>
    <w:p w14:paraId="60B91FB7" w14:textId="6245DF6D" w:rsidR="009D5FEC" w:rsidRDefault="009D5FEC" w:rsidP="001C4714">
      <w:pPr>
        <w:pStyle w:val="BodyText"/>
        <w:spacing w:before="5"/>
        <w:ind w:left="0"/>
        <w:rPr>
          <w:bCs/>
        </w:rPr>
      </w:pPr>
      <w:r>
        <w:rPr>
          <w:bCs/>
        </w:rPr>
        <w:t>The Committee discussed the projects and criteria to inform and lead to a vote on the top ranked regional priority for this Ten-Year Plan cycle. The following is a summary of the discussion and topics:</w:t>
      </w:r>
    </w:p>
    <w:p w14:paraId="66B29255" w14:textId="77777777" w:rsidR="009D5FEC" w:rsidRDefault="009D5FEC" w:rsidP="001C4714">
      <w:pPr>
        <w:pStyle w:val="BodyText"/>
        <w:spacing w:before="5"/>
        <w:ind w:left="0"/>
        <w:rPr>
          <w:bCs/>
        </w:rPr>
      </w:pPr>
    </w:p>
    <w:p w14:paraId="296839F8" w14:textId="42F6EEF8" w:rsidR="009D5FEC" w:rsidRDefault="009D5FEC" w:rsidP="001C4714">
      <w:pPr>
        <w:pStyle w:val="BodyText"/>
        <w:spacing w:before="5"/>
        <w:ind w:left="0"/>
        <w:rPr>
          <w:bCs/>
        </w:rPr>
      </w:pPr>
      <w:r>
        <w:rPr>
          <w:bCs/>
        </w:rPr>
        <w:t>* Regional Allocation – UVLSRPC’s regional allocation is $4.49 million. Both projects exceeded that allocation. A vote to submit a project in the Ten-Year Plan would also commit the regional allocation for the FY 2029-2038 Ten-Year Plan cycle. There was clarification over this process and the future commitment of funds.</w:t>
      </w:r>
    </w:p>
    <w:p w14:paraId="1FF27DFA" w14:textId="4B5BDDAD" w:rsidR="009D5FEC" w:rsidRDefault="009D5FEC" w:rsidP="001C4714">
      <w:pPr>
        <w:pStyle w:val="BodyText"/>
        <w:spacing w:before="5"/>
        <w:ind w:left="0"/>
        <w:rPr>
          <w:bCs/>
        </w:rPr>
      </w:pPr>
      <w:r>
        <w:rPr>
          <w:bCs/>
        </w:rPr>
        <w:t>* Claremont project – There were clarifying questions regarding additional ROW costs are to accommodate improved multi-modal infrastructure and not to widen the roadway for vehicles. There was a discussion of cost increases based on NHDOT’s review comments. There was discussion about the importance of completing the final phase of this long-needed project</w:t>
      </w:r>
    </w:p>
    <w:p w14:paraId="34658786" w14:textId="34322AD1" w:rsidR="009D5FEC" w:rsidRDefault="009D5FEC" w:rsidP="001C4714">
      <w:pPr>
        <w:pStyle w:val="BodyText"/>
        <w:spacing w:before="5"/>
        <w:ind w:left="0"/>
        <w:rPr>
          <w:bCs/>
        </w:rPr>
      </w:pPr>
      <w:r>
        <w:rPr>
          <w:bCs/>
        </w:rPr>
        <w:t>* Enfield project – There was discussion about the high cost of the project and the potential future allocation commitments if inflation continues to increase as it is currently. There was discussion about the Phases of the project and where the active phases are in the existing Ten-</w:t>
      </w:r>
      <w:r>
        <w:rPr>
          <w:bCs/>
        </w:rPr>
        <w:lastRenderedPageBreak/>
        <w:t>Year Plan.</w:t>
      </w:r>
    </w:p>
    <w:p w14:paraId="69BE6FE0" w14:textId="02BD1584" w:rsidR="001C4714" w:rsidRDefault="009D5FEC" w:rsidP="001C4714">
      <w:pPr>
        <w:pStyle w:val="BodyText"/>
        <w:spacing w:before="5"/>
        <w:ind w:left="0"/>
        <w:rPr>
          <w:bCs/>
        </w:rPr>
      </w:pPr>
      <w:r>
        <w:rPr>
          <w:bCs/>
        </w:rPr>
        <w:t xml:space="preserve">* Discussion: There was discussion about the history of TAC approved Ten-Year Plan projects favoring Lebanon and Claremont. There was discussion about </w:t>
      </w:r>
      <w:r w:rsidR="005C4415">
        <w:rPr>
          <w:bCs/>
        </w:rPr>
        <w:t>the importance of both projects and whether alternative funding could be found to support these efforts. There was a discussion of traffic volume counts at both locations. A discussion about funding stability from the State vs. the municipality match. The Committee determined that each project was an important need and priority for the region, but they could only move one forward at this time.</w:t>
      </w:r>
    </w:p>
    <w:p w14:paraId="4EFE4DA2" w14:textId="77777777" w:rsidR="001C4714" w:rsidRPr="00C31688" w:rsidRDefault="001C4714" w:rsidP="001C4714">
      <w:pPr>
        <w:pStyle w:val="BodyText"/>
        <w:spacing w:before="5"/>
        <w:ind w:left="0"/>
        <w:rPr>
          <w:bCs/>
          <w:i/>
          <w:iCs/>
        </w:rPr>
      </w:pPr>
    </w:p>
    <w:p w14:paraId="05F8A002" w14:textId="3BB44547" w:rsidR="001C4714" w:rsidRDefault="005C4415" w:rsidP="001061FA">
      <w:pPr>
        <w:pStyle w:val="BodyText"/>
        <w:spacing w:before="5"/>
        <w:ind w:left="0"/>
        <w:rPr>
          <w:b/>
          <w:spacing w:val="-2"/>
        </w:rPr>
      </w:pPr>
      <w:r w:rsidRPr="00C31688">
        <w:rPr>
          <w:bCs/>
          <w:i/>
          <w:iCs/>
        </w:rPr>
        <w:t>Liz Emerson made the</w:t>
      </w:r>
      <w:r w:rsidR="001C4714" w:rsidRPr="00C31688">
        <w:rPr>
          <w:bCs/>
          <w:i/>
          <w:iCs/>
        </w:rPr>
        <w:t xml:space="preserve"> motion to </w:t>
      </w:r>
      <w:r w:rsidRPr="00C31688">
        <w:rPr>
          <w:bCs/>
          <w:i/>
          <w:iCs/>
        </w:rPr>
        <w:t>submit the Enfield Route 4, Main Street, and Maple Street intersection safety and multimodal improvements project as the region’s top priority for the Ten-Year Plan.</w:t>
      </w:r>
      <w:r w:rsidR="001C4714" w:rsidRPr="00C31688">
        <w:rPr>
          <w:bCs/>
          <w:i/>
          <w:iCs/>
        </w:rPr>
        <w:t xml:space="preserve"> Dick Jones seconded</w:t>
      </w:r>
      <w:r w:rsidRPr="00C31688">
        <w:rPr>
          <w:bCs/>
          <w:i/>
          <w:iCs/>
        </w:rPr>
        <w:t xml:space="preserve"> the motion. There were 7 in favor, 2 against, and 1 abstention.</w:t>
      </w:r>
      <w:r w:rsidR="001C4714" w:rsidRPr="00C31688">
        <w:rPr>
          <w:bCs/>
          <w:i/>
          <w:iCs/>
        </w:rPr>
        <w:t xml:space="preserve"> </w:t>
      </w:r>
      <w:r w:rsidRPr="00C31688">
        <w:rPr>
          <w:bCs/>
          <w:i/>
          <w:iCs/>
        </w:rPr>
        <w:t>T</w:t>
      </w:r>
      <w:r w:rsidR="001C4714" w:rsidRPr="00C31688">
        <w:rPr>
          <w:bCs/>
          <w:i/>
          <w:iCs/>
        </w:rPr>
        <w:t>he motion passed</w:t>
      </w:r>
      <w:r w:rsidRPr="00C31688">
        <w:rPr>
          <w:bCs/>
          <w:i/>
          <w:iCs/>
        </w:rPr>
        <w:t>.</w:t>
      </w:r>
    </w:p>
    <w:p w14:paraId="789C79A8" w14:textId="77777777" w:rsidR="001C4714" w:rsidRPr="001C4714" w:rsidRDefault="001C4714" w:rsidP="001C4714">
      <w:pPr>
        <w:pStyle w:val="ListParagraph"/>
        <w:tabs>
          <w:tab w:val="left" w:pos="837"/>
        </w:tabs>
        <w:spacing w:before="1"/>
        <w:ind w:firstLine="0"/>
        <w:jc w:val="right"/>
        <w:rPr>
          <w:b/>
        </w:rPr>
      </w:pPr>
    </w:p>
    <w:p w14:paraId="392FDE89" w14:textId="5470CA9A" w:rsidR="001C4714" w:rsidRPr="001C4714" w:rsidRDefault="001061FA">
      <w:pPr>
        <w:pStyle w:val="ListParagraph"/>
        <w:numPr>
          <w:ilvl w:val="0"/>
          <w:numId w:val="1"/>
        </w:numPr>
        <w:tabs>
          <w:tab w:val="left" w:pos="837"/>
        </w:tabs>
        <w:spacing w:before="1"/>
        <w:ind w:hanging="602"/>
        <w:jc w:val="left"/>
        <w:rPr>
          <w:b/>
        </w:rPr>
      </w:pPr>
      <w:r>
        <w:rPr>
          <w:b/>
          <w:spacing w:val="-2"/>
        </w:rPr>
        <w:t>Transportation Alternatives Program (TAP)</w:t>
      </w:r>
      <w:r w:rsidR="001C4714">
        <w:rPr>
          <w:b/>
          <w:spacing w:val="-2"/>
        </w:rPr>
        <w:t xml:space="preserve"> Update</w:t>
      </w:r>
    </w:p>
    <w:p w14:paraId="3BCDF05D" w14:textId="77777777" w:rsidR="001C4714" w:rsidRPr="001C4714" w:rsidRDefault="001C4714" w:rsidP="001C4714">
      <w:pPr>
        <w:tabs>
          <w:tab w:val="left" w:pos="837"/>
        </w:tabs>
        <w:spacing w:before="1"/>
        <w:rPr>
          <w:bCs/>
        </w:rPr>
      </w:pPr>
    </w:p>
    <w:p w14:paraId="0E3BCB9B" w14:textId="300A1C19" w:rsidR="001061FA" w:rsidRPr="000668AE" w:rsidRDefault="001C4714" w:rsidP="000668AE">
      <w:pPr>
        <w:tabs>
          <w:tab w:val="num" w:pos="720"/>
          <w:tab w:val="left" w:pos="837"/>
        </w:tabs>
        <w:spacing w:before="1"/>
        <w:rPr>
          <w:bCs/>
        </w:rPr>
      </w:pPr>
      <w:r w:rsidRPr="001C4714">
        <w:rPr>
          <w:bCs/>
        </w:rPr>
        <w:t>UVLSRPC Staff</w:t>
      </w:r>
      <w:r>
        <w:rPr>
          <w:bCs/>
        </w:rPr>
        <w:t xml:space="preserve"> </w:t>
      </w:r>
      <w:r w:rsidR="001061FA">
        <w:rPr>
          <w:bCs/>
        </w:rPr>
        <w:t>gave an update on the TAP timeline. UVLSRPC will be scheduling a Scoring Committee meeting prior to the April 8</w:t>
      </w:r>
      <w:r w:rsidR="001061FA" w:rsidRPr="001061FA">
        <w:rPr>
          <w:bCs/>
          <w:vertAlign w:val="superscript"/>
        </w:rPr>
        <w:t>th</w:t>
      </w:r>
      <w:r w:rsidR="001061FA">
        <w:rPr>
          <w:bCs/>
        </w:rPr>
        <w:t xml:space="preserve"> TAC meeting to score the three TAP projects:</w:t>
      </w:r>
      <w:r w:rsidR="001061FA" w:rsidRPr="001061FA">
        <w:rPr>
          <w:rFonts w:ascii="Calibri" w:eastAsia="Times New Roman" w:hAnsi="Calibri" w:cs="Calibri"/>
          <w:color w:val="000000"/>
          <w:position w:val="2"/>
          <w:sz w:val="48"/>
          <w:szCs w:val="48"/>
        </w:rPr>
        <w:t xml:space="preserve"> </w:t>
      </w:r>
      <w:r w:rsidR="001061FA" w:rsidRPr="001061FA">
        <w:rPr>
          <w:bCs/>
        </w:rPr>
        <w:t>Lebanon US Route 4 / Mechanic Street and Slayton Hill Rd</w:t>
      </w:r>
      <w:r w:rsidR="001061FA">
        <w:rPr>
          <w:bCs/>
        </w:rPr>
        <w:t xml:space="preserve">, </w:t>
      </w:r>
      <w:r w:rsidR="001061FA" w:rsidRPr="001061FA">
        <w:rPr>
          <w:bCs/>
        </w:rPr>
        <w:t>Enfield Main Street, NH Route</w:t>
      </w:r>
      <w:r w:rsidR="001061FA">
        <w:rPr>
          <w:bCs/>
        </w:rPr>
        <w:t xml:space="preserve"> 4A, and </w:t>
      </w:r>
      <w:r w:rsidR="001061FA" w:rsidRPr="001061FA">
        <w:rPr>
          <w:bCs/>
        </w:rPr>
        <w:t>Claremont Maple Avenue, Block Avenue, Leslie Avenue, Lea Street, Hardy Avenue, McKenzie Drive, Acer Heights, Byrd Avenue. The RPC Ranking Submission Deadline to NHDOT is April 25, 2025.</w:t>
      </w:r>
    </w:p>
    <w:p w14:paraId="2129CC89" w14:textId="77777777" w:rsidR="001C4714" w:rsidRDefault="001C4714" w:rsidP="001C4714">
      <w:pPr>
        <w:pStyle w:val="ListParagraph"/>
        <w:tabs>
          <w:tab w:val="left" w:pos="837"/>
        </w:tabs>
        <w:spacing w:before="1"/>
        <w:ind w:firstLine="0"/>
        <w:jc w:val="right"/>
        <w:rPr>
          <w:b/>
        </w:rPr>
      </w:pPr>
    </w:p>
    <w:p w14:paraId="751FDE6E" w14:textId="1F7EB4C1" w:rsidR="001C4714" w:rsidRDefault="001C4714">
      <w:pPr>
        <w:pStyle w:val="BodyText"/>
        <w:spacing w:before="5"/>
        <w:ind w:left="0"/>
        <w:rPr>
          <w:bCs/>
        </w:rPr>
      </w:pPr>
    </w:p>
    <w:p w14:paraId="77C29628" w14:textId="5C5DEB04" w:rsidR="000668AE" w:rsidRDefault="000668AE" w:rsidP="00BB21DA">
      <w:pPr>
        <w:pStyle w:val="ListParagraph"/>
        <w:numPr>
          <w:ilvl w:val="0"/>
          <w:numId w:val="1"/>
        </w:numPr>
        <w:tabs>
          <w:tab w:val="left" w:pos="837"/>
        </w:tabs>
        <w:ind w:hanging="569"/>
        <w:jc w:val="left"/>
        <w:rPr>
          <w:b/>
        </w:rPr>
      </w:pPr>
      <w:r>
        <w:rPr>
          <w:b/>
        </w:rPr>
        <w:t>UPWP Breakdown/Information</w:t>
      </w:r>
    </w:p>
    <w:p w14:paraId="1EB0FFC6" w14:textId="1B06C728" w:rsidR="000668AE" w:rsidRDefault="000668AE" w:rsidP="000668AE">
      <w:pPr>
        <w:tabs>
          <w:tab w:val="left" w:pos="837"/>
        </w:tabs>
        <w:ind w:left="268"/>
        <w:rPr>
          <w:bCs/>
        </w:rPr>
      </w:pPr>
      <w:r w:rsidRPr="000668AE">
        <w:rPr>
          <w:bCs/>
        </w:rPr>
        <w:t>UVLSRPC Staff provided an update on the transportation planning work happening in the state and in the region. Staff reported on the funding they receive from NHDOT and FHWA to conduct transportation planning in the region and the various tasks and work products that are supported through the UPWP.</w:t>
      </w:r>
    </w:p>
    <w:p w14:paraId="2746F031" w14:textId="77777777" w:rsidR="000668AE" w:rsidRPr="000668AE" w:rsidRDefault="000668AE" w:rsidP="000668AE">
      <w:pPr>
        <w:tabs>
          <w:tab w:val="left" w:pos="837"/>
        </w:tabs>
        <w:ind w:left="268"/>
        <w:rPr>
          <w:bCs/>
        </w:rPr>
      </w:pPr>
    </w:p>
    <w:p w14:paraId="78F3F465" w14:textId="0EE4BA0F" w:rsidR="0049405A" w:rsidRPr="001C4714" w:rsidRDefault="00F971B5" w:rsidP="00BB21DA">
      <w:pPr>
        <w:pStyle w:val="ListParagraph"/>
        <w:numPr>
          <w:ilvl w:val="0"/>
          <w:numId w:val="1"/>
        </w:numPr>
        <w:tabs>
          <w:tab w:val="left" w:pos="837"/>
        </w:tabs>
        <w:ind w:hanging="569"/>
        <w:jc w:val="left"/>
        <w:rPr>
          <w:b/>
        </w:rPr>
      </w:pPr>
      <w:r>
        <w:rPr>
          <w:b/>
        </w:rPr>
        <w:t>Updates</w:t>
      </w:r>
      <w:r>
        <w:rPr>
          <w:b/>
          <w:spacing w:val="-9"/>
        </w:rPr>
        <w:t xml:space="preserve"> </w:t>
      </w:r>
      <w:r>
        <w:rPr>
          <w:b/>
        </w:rPr>
        <w:t>from</w:t>
      </w:r>
      <w:r>
        <w:rPr>
          <w:b/>
          <w:spacing w:val="-10"/>
        </w:rPr>
        <w:t xml:space="preserve"> </w:t>
      </w:r>
      <w:r>
        <w:rPr>
          <w:b/>
          <w:spacing w:val="-2"/>
        </w:rPr>
        <w:t>members.</w:t>
      </w:r>
    </w:p>
    <w:p w14:paraId="3940EE4A" w14:textId="3FB1C243" w:rsidR="001C4714" w:rsidRPr="001C4714" w:rsidRDefault="001C4714" w:rsidP="001C4714">
      <w:pPr>
        <w:tabs>
          <w:tab w:val="left" w:pos="837"/>
        </w:tabs>
        <w:rPr>
          <w:bCs/>
        </w:rPr>
      </w:pPr>
      <w:r>
        <w:rPr>
          <w:bCs/>
        </w:rPr>
        <w:t>Members gave various updates including the Charlestown dry bridge closing, the Lyme covered bridge closing after the other Lyme bridge opened, Enfield Public Works being understaffed and it being a rough winter, Hanover 57% staff turnover rate, and Claremont busy winter and 40% retirement rate.</w:t>
      </w:r>
    </w:p>
    <w:p w14:paraId="51A4618C" w14:textId="77777777" w:rsidR="00014539" w:rsidRDefault="00F971B5">
      <w:pPr>
        <w:pStyle w:val="ListParagraph"/>
        <w:numPr>
          <w:ilvl w:val="0"/>
          <w:numId w:val="1"/>
        </w:numPr>
        <w:tabs>
          <w:tab w:val="left" w:pos="837"/>
        </w:tabs>
        <w:spacing w:before="249"/>
        <w:ind w:hanging="629"/>
        <w:jc w:val="left"/>
        <w:rPr>
          <w:b/>
        </w:rPr>
      </w:pPr>
      <w:r>
        <w:rPr>
          <w:b/>
        </w:rPr>
        <w:t>Other</w:t>
      </w:r>
      <w:r>
        <w:rPr>
          <w:b/>
          <w:spacing w:val="-4"/>
        </w:rPr>
        <w:t xml:space="preserve"> </w:t>
      </w:r>
      <w:r>
        <w:rPr>
          <w:b/>
          <w:spacing w:val="-2"/>
        </w:rPr>
        <w:t>business</w:t>
      </w:r>
    </w:p>
    <w:p w14:paraId="2A3F1FF0" w14:textId="757C265A" w:rsidR="00014539" w:rsidRDefault="000668AE">
      <w:pPr>
        <w:pStyle w:val="BodyText"/>
        <w:ind w:left="0"/>
        <w:rPr>
          <w:bCs/>
        </w:rPr>
      </w:pPr>
      <w:r w:rsidRPr="000668AE">
        <w:rPr>
          <w:bCs/>
          <w:u w:val="single"/>
        </w:rPr>
        <w:t>Charlestown:</w:t>
      </w:r>
      <w:r>
        <w:rPr>
          <w:bCs/>
        </w:rPr>
        <w:t xml:space="preserve"> Liz Emerson reported that she is leaving her role in Charlestown in April and will be moving to northern New Hampshire and joining the North Country Council as a Senior Planner.</w:t>
      </w:r>
    </w:p>
    <w:p w14:paraId="20BBA261" w14:textId="77777777" w:rsidR="000668AE" w:rsidRDefault="000668AE">
      <w:pPr>
        <w:pStyle w:val="BodyText"/>
        <w:ind w:left="0"/>
        <w:rPr>
          <w:bCs/>
        </w:rPr>
      </w:pPr>
    </w:p>
    <w:p w14:paraId="22FFD8BB" w14:textId="241B1913" w:rsidR="000668AE" w:rsidRDefault="000668AE">
      <w:pPr>
        <w:pStyle w:val="BodyText"/>
        <w:ind w:left="0"/>
        <w:rPr>
          <w:bCs/>
        </w:rPr>
      </w:pPr>
      <w:r w:rsidRPr="000668AE">
        <w:rPr>
          <w:bCs/>
          <w:u w:val="single"/>
        </w:rPr>
        <w:t>Lebanon:</w:t>
      </w:r>
      <w:r>
        <w:rPr>
          <w:bCs/>
        </w:rPr>
        <w:t xml:space="preserve"> George Sykes reported that the 12A dry bridge over the railroad tracks is now closed and is creating a significant traffic impact especially for buses and trucks. Costs of repairing the bridge have continued to increase and there may be temporary repairs to reopen the bridge prior to construction. Lucy St. John from NHDOT reported that NHDOT Commissioner William Cass will be attending the Lebanon City Council meeting on Wednesday March 19</w:t>
      </w:r>
      <w:r w:rsidRPr="000668AE">
        <w:rPr>
          <w:bCs/>
          <w:vertAlign w:val="superscript"/>
        </w:rPr>
        <w:t>th</w:t>
      </w:r>
      <w:r>
        <w:rPr>
          <w:bCs/>
        </w:rPr>
        <w:t xml:space="preserve"> to discuss the bridge project.</w:t>
      </w:r>
    </w:p>
    <w:p w14:paraId="231AE830" w14:textId="77777777" w:rsidR="000668AE" w:rsidRPr="00BB21DA" w:rsidRDefault="000668AE">
      <w:pPr>
        <w:pStyle w:val="BodyText"/>
        <w:ind w:left="0"/>
        <w:rPr>
          <w:bCs/>
        </w:rPr>
      </w:pPr>
    </w:p>
    <w:p w14:paraId="52B8F920" w14:textId="77777777" w:rsidR="00014539" w:rsidRDefault="00F971B5">
      <w:pPr>
        <w:pStyle w:val="ListParagraph"/>
        <w:numPr>
          <w:ilvl w:val="0"/>
          <w:numId w:val="1"/>
        </w:numPr>
        <w:tabs>
          <w:tab w:val="left" w:pos="837"/>
        </w:tabs>
        <w:ind w:hanging="691"/>
        <w:jc w:val="left"/>
        <w:rPr>
          <w:b/>
        </w:rPr>
      </w:pPr>
      <w:r>
        <w:rPr>
          <w:b/>
          <w:spacing w:val="-2"/>
        </w:rPr>
        <w:t>Adjourn</w:t>
      </w:r>
    </w:p>
    <w:p w14:paraId="1D3A30A5" w14:textId="16277BAC" w:rsidR="00014539" w:rsidRDefault="001C4714">
      <w:pPr>
        <w:pStyle w:val="BodyText"/>
        <w:spacing w:before="115"/>
        <w:ind w:left="0"/>
        <w:rPr>
          <w:bCs/>
          <w:i/>
          <w:iCs/>
        </w:rPr>
      </w:pPr>
      <w:r>
        <w:rPr>
          <w:bCs/>
          <w:i/>
          <w:iCs/>
        </w:rPr>
        <w:t>Liz Emerson made</w:t>
      </w:r>
      <w:r w:rsidR="00BB21DA">
        <w:rPr>
          <w:bCs/>
          <w:i/>
          <w:iCs/>
        </w:rPr>
        <w:t xml:space="preserve"> a motion to adjourn the meeting. </w:t>
      </w:r>
      <w:r w:rsidR="000668AE">
        <w:rPr>
          <w:bCs/>
          <w:i/>
          <w:iCs/>
        </w:rPr>
        <w:t>Dick Jones</w:t>
      </w:r>
      <w:r w:rsidR="00BB21DA">
        <w:rPr>
          <w:bCs/>
          <w:i/>
          <w:iCs/>
        </w:rPr>
        <w:t xml:space="preserve"> seconded the motion. The motion passed unanimously. The meeting was adjourned at 5:1</w:t>
      </w:r>
      <w:r>
        <w:rPr>
          <w:bCs/>
          <w:i/>
          <w:iCs/>
        </w:rPr>
        <w:t xml:space="preserve">0 </w:t>
      </w:r>
      <w:r w:rsidR="00BB21DA">
        <w:rPr>
          <w:bCs/>
          <w:i/>
          <w:iCs/>
        </w:rPr>
        <w:t>pm.</w:t>
      </w:r>
    </w:p>
    <w:p w14:paraId="1845AA71" w14:textId="77777777" w:rsidR="00BB21DA" w:rsidRDefault="00BB21DA">
      <w:pPr>
        <w:pStyle w:val="BodyText"/>
        <w:spacing w:before="115"/>
        <w:ind w:left="0"/>
        <w:rPr>
          <w:bCs/>
          <w:i/>
          <w:iCs/>
        </w:rPr>
      </w:pPr>
    </w:p>
    <w:p w14:paraId="2E1CC11B" w14:textId="77777777" w:rsidR="00BB21DA" w:rsidRPr="00BB21DA" w:rsidRDefault="00BB21DA">
      <w:pPr>
        <w:pStyle w:val="BodyText"/>
        <w:spacing w:before="115"/>
        <w:ind w:left="0"/>
        <w:rPr>
          <w:bCs/>
          <w:i/>
          <w:iCs/>
        </w:rPr>
      </w:pPr>
    </w:p>
    <w:p w14:paraId="5C68F29F" w14:textId="56EB18A6" w:rsidR="00014539" w:rsidRDefault="00F971B5">
      <w:pPr>
        <w:ind w:left="120"/>
        <w:rPr>
          <w:sz w:val="18"/>
        </w:rPr>
      </w:pPr>
      <w:r>
        <w:rPr>
          <w:sz w:val="18"/>
        </w:rPr>
        <w:t>*Next</w:t>
      </w:r>
      <w:r>
        <w:rPr>
          <w:spacing w:val="-7"/>
          <w:sz w:val="18"/>
        </w:rPr>
        <w:t xml:space="preserve"> </w:t>
      </w:r>
      <w:r>
        <w:rPr>
          <w:sz w:val="18"/>
        </w:rPr>
        <w:t>TAC</w:t>
      </w:r>
      <w:r>
        <w:rPr>
          <w:spacing w:val="-5"/>
          <w:sz w:val="18"/>
        </w:rPr>
        <w:t xml:space="preserve"> </w:t>
      </w:r>
      <w:r>
        <w:rPr>
          <w:sz w:val="18"/>
        </w:rPr>
        <w:t>meeting</w:t>
      </w:r>
      <w:r>
        <w:rPr>
          <w:spacing w:val="-1"/>
          <w:sz w:val="18"/>
        </w:rPr>
        <w:t xml:space="preserve"> </w:t>
      </w:r>
      <w:r>
        <w:rPr>
          <w:sz w:val="18"/>
        </w:rPr>
        <w:t>will</w:t>
      </w:r>
      <w:r>
        <w:rPr>
          <w:spacing w:val="-6"/>
          <w:sz w:val="18"/>
        </w:rPr>
        <w:t xml:space="preserve"> </w:t>
      </w:r>
      <w:r>
        <w:rPr>
          <w:sz w:val="18"/>
        </w:rPr>
        <w:t>be,</w:t>
      </w:r>
      <w:r>
        <w:rPr>
          <w:spacing w:val="-2"/>
          <w:sz w:val="18"/>
        </w:rPr>
        <w:t xml:space="preserve"> </w:t>
      </w:r>
      <w:r w:rsidR="000668AE">
        <w:rPr>
          <w:sz w:val="18"/>
        </w:rPr>
        <w:t>April 8th</w:t>
      </w:r>
      <w:r>
        <w:rPr>
          <w:spacing w:val="-3"/>
          <w:sz w:val="18"/>
        </w:rPr>
        <w:t xml:space="preserve"> </w:t>
      </w:r>
      <w:r>
        <w:rPr>
          <w:sz w:val="18"/>
        </w:rPr>
        <w:t>at</w:t>
      </w:r>
      <w:r>
        <w:rPr>
          <w:spacing w:val="-4"/>
          <w:sz w:val="18"/>
        </w:rPr>
        <w:t xml:space="preserve"> </w:t>
      </w:r>
      <w:r>
        <w:rPr>
          <w:sz w:val="18"/>
        </w:rPr>
        <w:t>4:00</w:t>
      </w:r>
      <w:r>
        <w:rPr>
          <w:spacing w:val="-4"/>
          <w:sz w:val="18"/>
        </w:rPr>
        <w:t xml:space="preserve"> </w:t>
      </w:r>
      <w:proofErr w:type="spellStart"/>
      <w:r>
        <w:rPr>
          <w:spacing w:val="-5"/>
          <w:sz w:val="18"/>
        </w:rPr>
        <w:t>p.m</w:t>
      </w:r>
      <w:proofErr w:type="spellEnd"/>
    </w:p>
    <w:sectPr w:rsidR="00014539">
      <w:headerReference w:type="even" r:id="rId8"/>
      <w:headerReference w:type="default" r:id="rId9"/>
      <w:footerReference w:type="even" r:id="rId10"/>
      <w:footerReference w:type="default" r:id="rId11"/>
      <w:headerReference w:type="first" r:id="rId12"/>
      <w:footerReference w:type="first" r:id="rId13"/>
      <w:pgSz w:w="12240" w:h="15840"/>
      <w:pgMar w:top="1360" w:right="146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9F3A2" w14:textId="77777777" w:rsidR="007249A7" w:rsidRDefault="007249A7" w:rsidP="00F971B5">
      <w:r>
        <w:separator/>
      </w:r>
    </w:p>
  </w:endnote>
  <w:endnote w:type="continuationSeparator" w:id="0">
    <w:p w14:paraId="51F3C402" w14:textId="77777777" w:rsidR="007249A7" w:rsidRDefault="007249A7" w:rsidP="00F97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28190" w14:textId="77777777" w:rsidR="00F971B5" w:rsidRDefault="00F971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221CD" w14:textId="77777777" w:rsidR="00F971B5" w:rsidRDefault="00F971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50B60" w14:textId="77777777" w:rsidR="00F971B5" w:rsidRDefault="00F971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9D2FF" w14:textId="77777777" w:rsidR="007249A7" w:rsidRDefault="007249A7" w:rsidP="00F971B5">
      <w:r>
        <w:separator/>
      </w:r>
    </w:p>
  </w:footnote>
  <w:footnote w:type="continuationSeparator" w:id="0">
    <w:p w14:paraId="4B7F89AA" w14:textId="77777777" w:rsidR="007249A7" w:rsidRDefault="007249A7" w:rsidP="00F97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C6953" w14:textId="77777777" w:rsidR="00F971B5" w:rsidRDefault="00F971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273874"/>
      <w:docPartObj>
        <w:docPartGallery w:val="Watermarks"/>
        <w:docPartUnique/>
      </w:docPartObj>
    </w:sdtPr>
    <w:sdtContent>
      <w:p w14:paraId="764005C4" w14:textId="3C46B3E3" w:rsidR="00F971B5" w:rsidRDefault="00000000">
        <w:pPr>
          <w:pStyle w:val="Header"/>
        </w:pPr>
        <w:r>
          <w:rPr>
            <w:noProof/>
          </w:rPr>
          <w:pict w14:anchorId="076208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99419" w14:textId="77777777" w:rsidR="00F971B5" w:rsidRDefault="00F971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9143F8"/>
    <w:multiLevelType w:val="multilevel"/>
    <w:tmpl w:val="8EDA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D84726A"/>
    <w:multiLevelType w:val="hybridMultilevel"/>
    <w:tmpl w:val="3C7CE8F0"/>
    <w:lvl w:ilvl="0" w:tplc="C6F8B440">
      <w:start w:val="1"/>
      <w:numFmt w:val="upperRoman"/>
      <w:lvlText w:val="%1."/>
      <w:lvlJc w:val="left"/>
      <w:pPr>
        <w:ind w:left="837" w:hanging="483"/>
        <w:jc w:val="right"/>
      </w:pPr>
      <w:rPr>
        <w:rFonts w:ascii="Arial" w:eastAsia="Arial" w:hAnsi="Arial" w:cs="Arial" w:hint="default"/>
        <w:b/>
        <w:bCs/>
        <w:i w:val="0"/>
        <w:iCs w:val="0"/>
        <w:spacing w:val="0"/>
        <w:w w:val="100"/>
        <w:sz w:val="22"/>
        <w:szCs w:val="22"/>
        <w:lang w:val="en-US" w:eastAsia="en-US" w:bidi="ar-SA"/>
      </w:rPr>
    </w:lvl>
    <w:lvl w:ilvl="1" w:tplc="B0D0CA00">
      <w:start w:val="1"/>
      <w:numFmt w:val="lowerLetter"/>
      <w:lvlText w:val="%2."/>
      <w:lvlJc w:val="left"/>
      <w:pPr>
        <w:ind w:left="1557" w:hanging="358"/>
      </w:pPr>
      <w:rPr>
        <w:rFonts w:ascii="Arial" w:eastAsia="Arial" w:hAnsi="Arial" w:cs="Arial" w:hint="default"/>
        <w:b w:val="0"/>
        <w:bCs w:val="0"/>
        <w:i w:val="0"/>
        <w:iCs w:val="0"/>
        <w:spacing w:val="-1"/>
        <w:w w:val="100"/>
        <w:sz w:val="22"/>
        <w:szCs w:val="22"/>
        <w:lang w:val="en-US" w:eastAsia="en-US" w:bidi="ar-SA"/>
      </w:rPr>
    </w:lvl>
    <w:lvl w:ilvl="2" w:tplc="04D2684C">
      <w:numFmt w:val="bullet"/>
      <w:lvlText w:val="•"/>
      <w:lvlJc w:val="left"/>
      <w:pPr>
        <w:ind w:left="2437" w:hanging="358"/>
      </w:pPr>
      <w:rPr>
        <w:rFonts w:hint="default"/>
        <w:lang w:val="en-US" w:eastAsia="en-US" w:bidi="ar-SA"/>
      </w:rPr>
    </w:lvl>
    <w:lvl w:ilvl="3" w:tplc="ABB23AB8">
      <w:numFmt w:val="bullet"/>
      <w:lvlText w:val="•"/>
      <w:lvlJc w:val="left"/>
      <w:pPr>
        <w:ind w:left="3315" w:hanging="358"/>
      </w:pPr>
      <w:rPr>
        <w:rFonts w:hint="default"/>
        <w:lang w:val="en-US" w:eastAsia="en-US" w:bidi="ar-SA"/>
      </w:rPr>
    </w:lvl>
    <w:lvl w:ilvl="4" w:tplc="1DC0CFF6">
      <w:numFmt w:val="bullet"/>
      <w:lvlText w:val="•"/>
      <w:lvlJc w:val="left"/>
      <w:pPr>
        <w:ind w:left="4193" w:hanging="358"/>
      </w:pPr>
      <w:rPr>
        <w:rFonts w:hint="default"/>
        <w:lang w:val="en-US" w:eastAsia="en-US" w:bidi="ar-SA"/>
      </w:rPr>
    </w:lvl>
    <w:lvl w:ilvl="5" w:tplc="B4B8A2FC">
      <w:numFmt w:val="bullet"/>
      <w:lvlText w:val="•"/>
      <w:lvlJc w:val="left"/>
      <w:pPr>
        <w:ind w:left="5071" w:hanging="358"/>
      </w:pPr>
      <w:rPr>
        <w:rFonts w:hint="default"/>
        <w:lang w:val="en-US" w:eastAsia="en-US" w:bidi="ar-SA"/>
      </w:rPr>
    </w:lvl>
    <w:lvl w:ilvl="6" w:tplc="1D6ADC4E">
      <w:numFmt w:val="bullet"/>
      <w:lvlText w:val="•"/>
      <w:lvlJc w:val="left"/>
      <w:pPr>
        <w:ind w:left="5948" w:hanging="358"/>
      </w:pPr>
      <w:rPr>
        <w:rFonts w:hint="default"/>
        <w:lang w:val="en-US" w:eastAsia="en-US" w:bidi="ar-SA"/>
      </w:rPr>
    </w:lvl>
    <w:lvl w:ilvl="7" w:tplc="41441E08">
      <w:numFmt w:val="bullet"/>
      <w:lvlText w:val="•"/>
      <w:lvlJc w:val="left"/>
      <w:pPr>
        <w:ind w:left="6826" w:hanging="358"/>
      </w:pPr>
      <w:rPr>
        <w:rFonts w:hint="default"/>
        <w:lang w:val="en-US" w:eastAsia="en-US" w:bidi="ar-SA"/>
      </w:rPr>
    </w:lvl>
    <w:lvl w:ilvl="8" w:tplc="8CA656E4">
      <w:numFmt w:val="bullet"/>
      <w:lvlText w:val="•"/>
      <w:lvlJc w:val="left"/>
      <w:pPr>
        <w:ind w:left="7704" w:hanging="358"/>
      </w:pPr>
      <w:rPr>
        <w:rFonts w:hint="default"/>
        <w:lang w:val="en-US" w:eastAsia="en-US" w:bidi="ar-SA"/>
      </w:rPr>
    </w:lvl>
  </w:abstractNum>
  <w:num w:numId="1" w16cid:durableId="846480606">
    <w:abstractNumId w:val="1"/>
  </w:num>
  <w:num w:numId="2" w16cid:durableId="548566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539"/>
    <w:rsid w:val="00014539"/>
    <w:rsid w:val="000464BE"/>
    <w:rsid w:val="00052088"/>
    <w:rsid w:val="000668AE"/>
    <w:rsid w:val="000B73DD"/>
    <w:rsid w:val="000D3FE0"/>
    <w:rsid w:val="001061FA"/>
    <w:rsid w:val="001C4714"/>
    <w:rsid w:val="001E4DC3"/>
    <w:rsid w:val="002153CD"/>
    <w:rsid w:val="0049405A"/>
    <w:rsid w:val="004D2C2A"/>
    <w:rsid w:val="005022FB"/>
    <w:rsid w:val="005C4415"/>
    <w:rsid w:val="007249A7"/>
    <w:rsid w:val="007A4DC3"/>
    <w:rsid w:val="00834C6A"/>
    <w:rsid w:val="008578B9"/>
    <w:rsid w:val="00933BFB"/>
    <w:rsid w:val="009500A5"/>
    <w:rsid w:val="009C261F"/>
    <w:rsid w:val="009D5FEC"/>
    <w:rsid w:val="00A275D6"/>
    <w:rsid w:val="00AE3C33"/>
    <w:rsid w:val="00AE710C"/>
    <w:rsid w:val="00BB21DA"/>
    <w:rsid w:val="00C31688"/>
    <w:rsid w:val="00C44A07"/>
    <w:rsid w:val="00CC3833"/>
    <w:rsid w:val="00D14128"/>
    <w:rsid w:val="00D97746"/>
    <w:rsid w:val="00EB13C7"/>
    <w:rsid w:val="00EB6303"/>
    <w:rsid w:val="00F971B5"/>
    <w:rsid w:val="00FA5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2D013"/>
  <w15:docId w15:val="{B04FCA68-01E6-417F-B4DE-032C32280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style>
  <w:style w:type="paragraph" w:styleId="Title">
    <w:name w:val="Title"/>
    <w:basedOn w:val="Normal"/>
    <w:uiPriority w:val="10"/>
    <w:qFormat/>
    <w:pPr>
      <w:spacing w:before="79"/>
      <w:ind w:left="120"/>
    </w:pPr>
    <w:rPr>
      <w:b/>
      <w:bCs/>
      <w:sz w:val="28"/>
      <w:szCs w:val="28"/>
    </w:rPr>
  </w:style>
  <w:style w:type="paragraph" w:styleId="ListParagraph">
    <w:name w:val="List Paragraph"/>
    <w:basedOn w:val="Normal"/>
    <w:uiPriority w:val="1"/>
    <w:qFormat/>
    <w:pPr>
      <w:ind w:left="837" w:hanging="69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B6303"/>
    <w:rPr>
      <w:color w:val="0000FF" w:themeColor="hyperlink"/>
      <w:u w:val="single"/>
    </w:rPr>
  </w:style>
  <w:style w:type="character" w:styleId="UnresolvedMention">
    <w:name w:val="Unresolved Mention"/>
    <w:basedOn w:val="DefaultParagraphFont"/>
    <w:uiPriority w:val="99"/>
    <w:semiHidden/>
    <w:unhideWhenUsed/>
    <w:rsid w:val="00EB6303"/>
    <w:rPr>
      <w:color w:val="605E5C"/>
      <w:shd w:val="clear" w:color="auto" w:fill="E1DFDD"/>
    </w:rPr>
  </w:style>
  <w:style w:type="paragraph" w:styleId="Header">
    <w:name w:val="header"/>
    <w:basedOn w:val="Normal"/>
    <w:link w:val="HeaderChar"/>
    <w:uiPriority w:val="99"/>
    <w:unhideWhenUsed/>
    <w:rsid w:val="00F971B5"/>
    <w:pPr>
      <w:tabs>
        <w:tab w:val="center" w:pos="4680"/>
        <w:tab w:val="right" w:pos="9360"/>
      </w:tabs>
    </w:pPr>
  </w:style>
  <w:style w:type="character" w:customStyle="1" w:styleId="HeaderChar">
    <w:name w:val="Header Char"/>
    <w:basedOn w:val="DefaultParagraphFont"/>
    <w:link w:val="Header"/>
    <w:uiPriority w:val="99"/>
    <w:rsid w:val="00F971B5"/>
    <w:rPr>
      <w:rFonts w:ascii="Arial" w:eastAsia="Arial" w:hAnsi="Arial" w:cs="Arial"/>
    </w:rPr>
  </w:style>
  <w:style w:type="paragraph" w:styleId="Footer">
    <w:name w:val="footer"/>
    <w:basedOn w:val="Normal"/>
    <w:link w:val="FooterChar"/>
    <w:uiPriority w:val="99"/>
    <w:unhideWhenUsed/>
    <w:rsid w:val="00F971B5"/>
    <w:pPr>
      <w:tabs>
        <w:tab w:val="center" w:pos="4680"/>
        <w:tab w:val="right" w:pos="9360"/>
      </w:tabs>
    </w:pPr>
  </w:style>
  <w:style w:type="character" w:customStyle="1" w:styleId="FooterChar">
    <w:name w:val="Footer Char"/>
    <w:basedOn w:val="DefaultParagraphFont"/>
    <w:link w:val="Footer"/>
    <w:uiPriority w:val="99"/>
    <w:rsid w:val="00F971B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33928">
      <w:bodyDiv w:val="1"/>
      <w:marLeft w:val="0"/>
      <w:marRight w:val="0"/>
      <w:marTop w:val="0"/>
      <w:marBottom w:val="0"/>
      <w:divBdr>
        <w:top w:val="none" w:sz="0" w:space="0" w:color="auto"/>
        <w:left w:val="none" w:sz="0" w:space="0" w:color="auto"/>
        <w:bottom w:val="none" w:sz="0" w:space="0" w:color="auto"/>
        <w:right w:val="none" w:sz="0" w:space="0" w:color="auto"/>
      </w:divBdr>
      <w:divsChild>
        <w:div w:id="1698853997">
          <w:marLeft w:val="0"/>
          <w:marRight w:val="0"/>
          <w:marTop w:val="0"/>
          <w:marBottom w:val="0"/>
          <w:divBdr>
            <w:top w:val="none" w:sz="0" w:space="0" w:color="auto"/>
            <w:left w:val="none" w:sz="0" w:space="0" w:color="auto"/>
            <w:bottom w:val="none" w:sz="0" w:space="0" w:color="auto"/>
            <w:right w:val="none" w:sz="0" w:space="0" w:color="auto"/>
          </w:divBdr>
        </w:div>
        <w:div w:id="411700007">
          <w:marLeft w:val="0"/>
          <w:marRight w:val="0"/>
          <w:marTop w:val="0"/>
          <w:marBottom w:val="0"/>
          <w:divBdr>
            <w:top w:val="none" w:sz="0" w:space="0" w:color="auto"/>
            <w:left w:val="none" w:sz="0" w:space="0" w:color="auto"/>
            <w:bottom w:val="none" w:sz="0" w:space="0" w:color="auto"/>
            <w:right w:val="none" w:sz="0" w:space="0" w:color="auto"/>
          </w:divBdr>
        </w:div>
        <w:div w:id="1722316886">
          <w:marLeft w:val="0"/>
          <w:marRight w:val="0"/>
          <w:marTop w:val="0"/>
          <w:marBottom w:val="0"/>
          <w:divBdr>
            <w:top w:val="none" w:sz="0" w:space="0" w:color="auto"/>
            <w:left w:val="none" w:sz="0" w:space="0" w:color="auto"/>
            <w:bottom w:val="none" w:sz="0" w:space="0" w:color="auto"/>
            <w:right w:val="none" w:sz="0" w:space="0" w:color="auto"/>
          </w:divBdr>
        </w:div>
        <w:div w:id="465970156">
          <w:marLeft w:val="0"/>
          <w:marRight w:val="0"/>
          <w:marTop w:val="0"/>
          <w:marBottom w:val="0"/>
          <w:divBdr>
            <w:top w:val="none" w:sz="0" w:space="0" w:color="auto"/>
            <w:left w:val="none" w:sz="0" w:space="0" w:color="auto"/>
            <w:bottom w:val="none" w:sz="0" w:space="0" w:color="auto"/>
            <w:right w:val="none" w:sz="0" w:space="0" w:color="auto"/>
          </w:divBdr>
        </w:div>
        <w:div w:id="344287899">
          <w:marLeft w:val="0"/>
          <w:marRight w:val="0"/>
          <w:marTop w:val="0"/>
          <w:marBottom w:val="0"/>
          <w:divBdr>
            <w:top w:val="none" w:sz="0" w:space="0" w:color="auto"/>
            <w:left w:val="none" w:sz="0" w:space="0" w:color="auto"/>
            <w:bottom w:val="none" w:sz="0" w:space="0" w:color="auto"/>
            <w:right w:val="none" w:sz="0" w:space="0" w:color="auto"/>
          </w:divBdr>
        </w:div>
        <w:div w:id="1703482142">
          <w:marLeft w:val="0"/>
          <w:marRight w:val="0"/>
          <w:marTop w:val="0"/>
          <w:marBottom w:val="0"/>
          <w:divBdr>
            <w:top w:val="none" w:sz="0" w:space="0" w:color="auto"/>
            <w:left w:val="none" w:sz="0" w:space="0" w:color="auto"/>
            <w:bottom w:val="none" w:sz="0" w:space="0" w:color="auto"/>
            <w:right w:val="none" w:sz="0" w:space="0" w:color="auto"/>
          </w:divBdr>
        </w:div>
        <w:div w:id="1843616938">
          <w:marLeft w:val="0"/>
          <w:marRight w:val="0"/>
          <w:marTop w:val="0"/>
          <w:marBottom w:val="0"/>
          <w:divBdr>
            <w:top w:val="none" w:sz="0" w:space="0" w:color="auto"/>
            <w:left w:val="none" w:sz="0" w:space="0" w:color="auto"/>
            <w:bottom w:val="none" w:sz="0" w:space="0" w:color="auto"/>
            <w:right w:val="none" w:sz="0" w:space="0" w:color="auto"/>
          </w:divBdr>
        </w:div>
        <w:div w:id="2140802486">
          <w:marLeft w:val="0"/>
          <w:marRight w:val="0"/>
          <w:marTop w:val="0"/>
          <w:marBottom w:val="0"/>
          <w:divBdr>
            <w:top w:val="none" w:sz="0" w:space="0" w:color="auto"/>
            <w:left w:val="none" w:sz="0" w:space="0" w:color="auto"/>
            <w:bottom w:val="none" w:sz="0" w:space="0" w:color="auto"/>
            <w:right w:val="none" w:sz="0" w:space="0" w:color="auto"/>
          </w:divBdr>
        </w:div>
        <w:div w:id="444693526">
          <w:marLeft w:val="0"/>
          <w:marRight w:val="0"/>
          <w:marTop w:val="0"/>
          <w:marBottom w:val="0"/>
          <w:divBdr>
            <w:top w:val="none" w:sz="0" w:space="0" w:color="auto"/>
            <w:left w:val="none" w:sz="0" w:space="0" w:color="auto"/>
            <w:bottom w:val="none" w:sz="0" w:space="0" w:color="auto"/>
            <w:right w:val="none" w:sz="0" w:space="0" w:color="auto"/>
          </w:divBdr>
        </w:div>
      </w:divsChild>
    </w:div>
    <w:div w:id="403071262">
      <w:bodyDiv w:val="1"/>
      <w:marLeft w:val="0"/>
      <w:marRight w:val="0"/>
      <w:marTop w:val="0"/>
      <w:marBottom w:val="0"/>
      <w:divBdr>
        <w:top w:val="none" w:sz="0" w:space="0" w:color="auto"/>
        <w:left w:val="none" w:sz="0" w:space="0" w:color="auto"/>
        <w:bottom w:val="none" w:sz="0" w:space="0" w:color="auto"/>
        <w:right w:val="none" w:sz="0" w:space="0" w:color="auto"/>
      </w:divBdr>
    </w:div>
    <w:div w:id="936331444">
      <w:bodyDiv w:val="1"/>
      <w:marLeft w:val="0"/>
      <w:marRight w:val="0"/>
      <w:marTop w:val="0"/>
      <w:marBottom w:val="0"/>
      <w:divBdr>
        <w:top w:val="none" w:sz="0" w:space="0" w:color="auto"/>
        <w:left w:val="none" w:sz="0" w:space="0" w:color="auto"/>
        <w:bottom w:val="none" w:sz="0" w:space="0" w:color="auto"/>
        <w:right w:val="none" w:sz="0" w:space="0" w:color="auto"/>
      </w:divBdr>
    </w:div>
    <w:div w:id="1135878563">
      <w:bodyDiv w:val="1"/>
      <w:marLeft w:val="0"/>
      <w:marRight w:val="0"/>
      <w:marTop w:val="0"/>
      <w:marBottom w:val="0"/>
      <w:divBdr>
        <w:top w:val="none" w:sz="0" w:space="0" w:color="auto"/>
        <w:left w:val="none" w:sz="0" w:space="0" w:color="auto"/>
        <w:bottom w:val="none" w:sz="0" w:space="0" w:color="auto"/>
        <w:right w:val="none" w:sz="0" w:space="0" w:color="auto"/>
      </w:divBdr>
      <w:divsChild>
        <w:div w:id="1659843684">
          <w:marLeft w:val="0"/>
          <w:marRight w:val="0"/>
          <w:marTop w:val="0"/>
          <w:marBottom w:val="0"/>
          <w:divBdr>
            <w:top w:val="none" w:sz="0" w:space="0" w:color="auto"/>
            <w:left w:val="none" w:sz="0" w:space="0" w:color="auto"/>
            <w:bottom w:val="none" w:sz="0" w:space="0" w:color="auto"/>
            <w:right w:val="none" w:sz="0" w:space="0" w:color="auto"/>
          </w:divBdr>
        </w:div>
        <w:div w:id="1974165833">
          <w:marLeft w:val="0"/>
          <w:marRight w:val="0"/>
          <w:marTop w:val="0"/>
          <w:marBottom w:val="0"/>
          <w:divBdr>
            <w:top w:val="none" w:sz="0" w:space="0" w:color="auto"/>
            <w:left w:val="none" w:sz="0" w:space="0" w:color="auto"/>
            <w:bottom w:val="none" w:sz="0" w:space="0" w:color="auto"/>
            <w:right w:val="none" w:sz="0" w:space="0" w:color="auto"/>
          </w:divBdr>
        </w:div>
        <w:div w:id="1361130845">
          <w:marLeft w:val="0"/>
          <w:marRight w:val="0"/>
          <w:marTop w:val="0"/>
          <w:marBottom w:val="0"/>
          <w:divBdr>
            <w:top w:val="none" w:sz="0" w:space="0" w:color="auto"/>
            <w:left w:val="none" w:sz="0" w:space="0" w:color="auto"/>
            <w:bottom w:val="none" w:sz="0" w:space="0" w:color="auto"/>
            <w:right w:val="none" w:sz="0" w:space="0" w:color="auto"/>
          </w:divBdr>
        </w:div>
      </w:divsChild>
    </w:div>
    <w:div w:id="1140196463">
      <w:bodyDiv w:val="1"/>
      <w:marLeft w:val="0"/>
      <w:marRight w:val="0"/>
      <w:marTop w:val="0"/>
      <w:marBottom w:val="0"/>
      <w:divBdr>
        <w:top w:val="none" w:sz="0" w:space="0" w:color="auto"/>
        <w:left w:val="none" w:sz="0" w:space="0" w:color="auto"/>
        <w:bottom w:val="none" w:sz="0" w:space="0" w:color="auto"/>
        <w:right w:val="none" w:sz="0" w:space="0" w:color="auto"/>
      </w:divBdr>
      <w:divsChild>
        <w:div w:id="982737187">
          <w:marLeft w:val="0"/>
          <w:marRight w:val="0"/>
          <w:marTop w:val="0"/>
          <w:marBottom w:val="0"/>
          <w:divBdr>
            <w:top w:val="none" w:sz="0" w:space="0" w:color="auto"/>
            <w:left w:val="none" w:sz="0" w:space="0" w:color="auto"/>
            <w:bottom w:val="none" w:sz="0" w:space="0" w:color="auto"/>
            <w:right w:val="none" w:sz="0" w:space="0" w:color="auto"/>
          </w:divBdr>
        </w:div>
        <w:div w:id="814681547">
          <w:marLeft w:val="0"/>
          <w:marRight w:val="0"/>
          <w:marTop w:val="0"/>
          <w:marBottom w:val="0"/>
          <w:divBdr>
            <w:top w:val="none" w:sz="0" w:space="0" w:color="auto"/>
            <w:left w:val="none" w:sz="0" w:space="0" w:color="auto"/>
            <w:bottom w:val="none" w:sz="0" w:space="0" w:color="auto"/>
            <w:right w:val="none" w:sz="0" w:space="0" w:color="auto"/>
          </w:divBdr>
        </w:div>
        <w:div w:id="623271431">
          <w:marLeft w:val="0"/>
          <w:marRight w:val="0"/>
          <w:marTop w:val="0"/>
          <w:marBottom w:val="0"/>
          <w:divBdr>
            <w:top w:val="none" w:sz="0" w:space="0" w:color="auto"/>
            <w:left w:val="none" w:sz="0" w:space="0" w:color="auto"/>
            <w:bottom w:val="none" w:sz="0" w:space="0" w:color="auto"/>
            <w:right w:val="none" w:sz="0" w:space="0" w:color="auto"/>
          </w:divBdr>
        </w:div>
        <w:div w:id="1321352593">
          <w:marLeft w:val="0"/>
          <w:marRight w:val="0"/>
          <w:marTop w:val="0"/>
          <w:marBottom w:val="0"/>
          <w:divBdr>
            <w:top w:val="none" w:sz="0" w:space="0" w:color="auto"/>
            <w:left w:val="none" w:sz="0" w:space="0" w:color="auto"/>
            <w:bottom w:val="none" w:sz="0" w:space="0" w:color="auto"/>
            <w:right w:val="none" w:sz="0" w:space="0" w:color="auto"/>
          </w:divBdr>
        </w:div>
        <w:div w:id="1823621258">
          <w:marLeft w:val="0"/>
          <w:marRight w:val="0"/>
          <w:marTop w:val="0"/>
          <w:marBottom w:val="0"/>
          <w:divBdr>
            <w:top w:val="none" w:sz="0" w:space="0" w:color="auto"/>
            <w:left w:val="none" w:sz="0" w:space="0" w:color="auto"/>
            <w:bottom w:val="none" w:sz="0" w:space="0" w:color="auto"/>
            <w:right w:val="none" w:sz="0" w:space="0" w:color="auto"/>
          </w:divBdr>
        </w:div>
        <w:div w:id="2105685394">
          <w:marLeft w:val="0"/>
          <w:marRight w:val="0"/>
          <w:marTop w:val="0"/>
          <w:marBottom w:val="0"/>
          <w:divBdr>
            <w:top w:val="none" w:sz="0" w:space="0" w:color="auto"/>
            <w:left w:val="none" w:sz="0" w:space="0" w:color="auto"/>
            <w:bottom w:val="none" w:sz="0" w:space="0" w:color="auto"/>
            <w:right w:val="none" w:sz="0" w:space="0" w:color="auto"/>
          </w:divBdr>
        </w:div>
        <w:div w:id="651759520">
          <w:marLeft w:val="0"/>
          <w:marRight w:val="0"/>
          <w:marTop w:val="0"/>
          <w:marBottom w:val="0"/>
          <w:divBdr>
            <w:top w:val="none" w:sz="0" w:space="0" w:color="auto"/>
            <w:left w:val="none" w:sz="0" w:space="0" w:color="auto"/>
            <w:bottom w:val="none" w:sz="0" w:space="0" w:color="auto"/>
            <w:right w:val="none" w:sz="0" w:space="0" w:color="auto"/>
          </w:divBdr>
        </w:div>
        <w:div w:id="80639787">
          <w:marLeft w:val="0"/>
          <w:marRight w:val="0"/>
          <w:marTop w:val="0"/>
          <w:marBottom w:val="0"/>
          <w:divBdr>
            <w:top w:val="none" w:sz="0" w:space="0" w:color="auto"/>
            <w:left w:val="none" w:sz="0" w:space="0" w:color="auto"/>
            <w:bottom w:val="none" w:sz="0" w:space="0" w:color="auto"/>
            <w:right w:val="none" w:sz="0" w:space="0" w:color="auto"/>
          </w:divBdr>
        </w:div>
        <w:div w:id="1510829479">
          <w:marLeft w:val="0"/>
          <w:marRight w:val="0"/>
          <w:marTop w:val="0"/>
          <w:marBottom w:val="0"/>
          <w:divBdr>
            <w:top w:val="none" w:sz="0" w:space="0" w:color="auto"/>
            <w:left w:val="none" w:sz="0" w:space="0" w:color="auto"/>
            <w:bottom w:val="none" w:sz="0" w:space="0" w:color="auto"/>
            <w:right w:val="none" w:sz="0" w:space="0" w:color="auto"/>
          </w:divBdr>
        </w:div>
      </w:divsChild>
    </w:div>
    <w:div w:id="1559319521">
      <w:bodyDiv w:val="1"/>
      <w:marLeft w:val="0"/>
      <w:marRight w:val="0"/>
      <w:marTop w:val="0"/>
      <w:marBottom w:val="0"/>
      <w:divBdr>
        <w:top w:val="none" w:sz="0" w:space="0" w:color="auto"/>
        <w:left w:val="none" w:sz="0" w:space="0" w:color="auto"/>
        <w:bottom w:val="none" w:sz="0" w:space="0" w:color="auto"/>
        <w:right w:val="none" w:sz="0" w:space="0" w:color="auto"/>
      </w:divBdr>
      <w:divsChild>
        <w:div w:id="185677124">
          <w:marLeft w:val="0"/>
          <w:marRight w:val="0"/>
          <w:marTop w:val="0"/>
          <w:marBottom w:val="0"/>
          <w:divBdr>
            <w:top w:val="none" w:sz="0" w:space="0" w:color="auto"/>
            <w:left w:val="none" w:sz="0" w:space="0" w:color="auto"/>
            <w:bottom w:val="none" w:sz="0" w:space="0" w:color="auto"/>
            <w:right w:val="none" w:sz="0" w:space="0" w:color="auto"/>
          </w:divBdr>
        </w:div>
        <w:div w:id="2080714773">
          <w:marLeft w:val="0"/>
          <w:marRight w:val="0"/>
          <w:marTop w:val="0"/>
          <w:marBottom w:val="0"/>
          <w:divBdr>
            <w:top w:val="none" w:sz="0" w:space="0" w:color="auto"/>
            <w:left w:val="none" w:sz="0" w:space="0" w:color="auto"/>
            <w:bottom w:val="none" w:sz="0" w:space="0" w:color="auto"/>
            <w:right w:val="none" w:sz="0" w:space="0" w:color="auto"/>
          </w:divBdr>
        </w:div>
        <w:div w:id="9664743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C40D9-280C-4C9B-B557-544A47A2D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Pages>
  <Words>844</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Cass</dc:creator>
  <dc:description/>
  <cp:lastModifiedBy>Ian Garland</cp:lastModifiedBy>
  <cp:revision>7</cp:revision>
  <dcterms:created xsi:type="dcterms:W3CDTF">2025-03-19T13:42:00Z</dcterms:created>
  <dcterms:modified xsi:type="dcterms:W3CDTF">2025-04-01T17:23:00Z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2024-10-24T00:00:00Z</vt:filetime>
  </property>
  <property fmtid="{D5CDD505-2E9C-101B-9397-08002B2CF9AE}" pid="3" name="Creator">
    <vt:lpwstr>Acrobat PDFMaker 24 for Word</vt:lpwstr>
  </property>
  <property fmtid="{D5CDD505-2E9C-101B-9397-08002B2CF9AE}" pid="4" name="LastSaved">
    <vt:filetime>2024-10-30T00:00:00Z</vt:filetime>
  </property>
  <property fmtid="{D5CDD505-2E9C-101B-9397-08002B2CF9AE}" pid="5" name="Producer">
    <vt:lpwstr>Adobe PDF Library 24.3.212</vt:lpwstr>
  </property>
  <property fmtid="{D5CDD505-2E9C-101B-9397-08002B2CF9AE}" pid="6" name="SourceModified">
    <vt:lpwstr/>
  </property>
</Properties>
</file>